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7C4CE5" w:rsidP="007C4CE5">
      <w:pPr>
        <w:spacing w:line="240" w:lineRule="auto"/>
        <w:contextualSpacing/>
      </w:pPr>
      <w:bookmarkStart w:id="0" w:name="_GoBack"/>
      <w:bookmarkEnd w:id="0"/>
      <w:r>
        <w:t xml:space="preserve">FCHS HONOR CODE PLEDGE: _______________________________ BLOCK: _____ DATE: _____________ </w:t>
      </w:r>
    </w:p>
    <w:p w:rsidR="007C4CE5" w:rsidRDefault="007C4CE5" w:rsidP="007C4CE5">
      <w:pPr>
        <w:spacing w:line="240" w:lineRule="auto"/>
        <w:contextualSpacing/>
      </w:pPr>
    </w:p>
    <w:p w:rsidR="007C4CE5" w:rsidRPr="007C4CE5" w:rsidRDefault="007C4CE5" w:rsidP="007C4CE5">
      <w:pPr>
        <w:spacing w:line="240" w:lineRule="auto"/>
        <w:contextualSpacing/>
        <w:rPr>
          <w:b/>
        </w:rPr>
      </w:pPr>
      <w:r w:rsidRPr="007C4CE5">
        <w:rPr>
          <w:b/>
        </w:rPr>
        <w:t>THE AMERICAN REVOLUTION CUMULATIVE REVIEW GUIDE</w:t>
      </w:r>
    </w:p>
    <w:p w:rsidR="007C4CE5" w:rsidRDefault="007C4CE5" w:rsidP="007C4CE5">
      <w:pPr>
        <w:spacing w:line="240" w:lineRule="auto"/>
        <w:contextualSpacing/>
      </w:pPr>
      <w:r>
        <w:t xml:space="preserve">Define all of the most terms and identify all of the individuals below in preparation for the test on the Revolutionary Period in American history. </w:t>
      </w:r>
    </w:p>
    <w:p w:rsidR="007C4CE5" w:rsidRDefault="007C4CE5" w:rsidP="007C4CE5">
      <w:pPr>
        <w:spacing w:line="240" w:lineRule="auto"/>
        <w:contextualSpacing/>
      </w:pPr>
    </w:p>
    <w:p w:rsidR="007C4CE5" w:rsidRDefault="007C4CE5" w:rsidP="007C4CE5">
      <w:pPr>
        <w:spacing w:line="360" w:lineRule="auto"/>
        <w:contextualSpacing/>
      </w:pPr>
      <w:r>
        <w:t xml:space="preserve">1.  The Albany Plan of Union (p. 55) - _______________________________________________________ </w:t>
      </w:r>
    </w:p>
    <w:p w:rsidR="007C4CE5" w:rsidRDefault="007C4CE5" w:rsidP="007C4CE5">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7C4CE5" w:rsidRDefault="007C4CE5" w:rsidP="007C4CE5">
      <w:pPr>
        <w:spacing w:line="360" w:lineRule="auto"/>
        <w:contextualSpacing/>
      </w:pPr>
      <w:r>
        <w:t xml:space="preserve">2.  Be able to explicate the political cartoon below, created by Benjamin Franklin in 1754: </w:t>
      </w:r>
    </w:p>
    <w:p w:rsidR="007C4CE5" w:rsidRDefault="007C4CE5" w:rsidP="007C4CE5">
      <w:pPr>
        <w:spacing w:line="360" w:lineRule="auto"/>
        <w:contextualSpacing/>
        <w:jc w:val="center"/>
      </w:pPr>
      <w:r>
        <w:rPr>
          <w:noProof/>
        </w:rPr>
        <w:drawing>
          <wp:inline distT="0" distB="0" distL="0" distR="0">
            <wp:extent cx="2430473" cy="17526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jamin_Franklin_-_Join_or_Di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42038" cy="1760940"/>
                    </a:xfrm>
                    <a:prstGeom prst="rect">
                      <a:avLst/>
                    </a:prstGeom>
                  </pic:spPr>
                </pic:pic>
              </a:graphicData>
            </a:graphic>
          </wp:inline>
        </w:drawing>
      </w:r>
    </w:p>
    <w:p w:rsidR="007C4CE5" w:rsidRDefault="007C4CE5"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C4CE5" w:rsidRDefault="007C4CE5" w:rsidP="007C4CE5">
      <w:pPr>
        <w:spacing w:line="360" w:lineRule="auto"/>
        <w:contextualSpacing/>
      </w:pPr>
      <w:r>
        <w:t xml:space="preserve">3.  Describe the French and Indian War (p. 56) - ______________________________________________ </w:t>
      </w:r>
    </w:p>
    <w:p w:rsidR="007C4CE5" w:rsidRDefault="007C4CE5"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C4CE5" w:rsidRDefault="007C4CE5" w:rsidP="007C4CE5">
      <w:pPr>
        <w:spacing w:line="360" w:lineRule="auto"/>
        <w:contextualSpacing/>
      </w:pPr>
      <w:r>
        <w:t xml:space="preserve">4.  Describe the terms of the Treaty of Paris of 1763, which ended the French and Indian War (p. 56) – </w:t>
      </w:r>
    </w:p>
    <w:p w:rsidR="007C4CE5" w:rsidRDefault="007C4CE5"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C4CE5" w:rsidRDefault="007C4CE5"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C4CE5" w:rsidRDefault="007C4CE5" w:rsidP="007C4CE5">
      <w:pPr>
        <w:spacing w:line="360" w:lineRule="auto"/>
        <w:contextualSpacing/>
      </w:pPr>
      <w:r>
        <w:t xml:space="preserve">5.  The Proclamation of 1763 (p. 56) - ______________________________________________________ </w:t>
      </w:r>
    </w:p>
    <w:p w:rsidR="007C4CE5" w:rsidRDefault="007C4CE5" w:rsidP="007C4CE5">
      <w:pPr>
        <w:spacing w:line="360" w:lineRule="auto"/>
        <w:contextualSpacing/>
      </w:pPr>
      <w:r>
        <w:t>__________________________________________________________________________________________________________________________________________________________________________</w:t>
      </w:r>
      <w:r w:rsidR="00F21E54">
        <w:t xml:space="preserve"> </w:t>
      </w:r>
    </w:p>
    <w:p w:rsidR="00F21E54" w:rsidRDefault="00F21E54" w:rsidP="007C4CE5">
      <w:pPr>
        <w:spacing w:line="360" w:lineRule="auto"/>
        <w:contextualSpacing/>
      </w:pPr>
      <w:r>
        <w:t xml:space="preserve">6.  John Hancock (described on p. 57) - _____________________________________________________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lastRenderedPageBreak/>
        <w:t xml:space="preserve">7.  The Sugar Act (p. 58) - ________________________________________________________________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t xml:space="preserve">8.  James Otis, “No Taxation </w:t>
      </w:r>
      <w:proofErr w:type="gramStart"/>
      <w:r>
        <w:t>Without</w:t>
      </w:r>
      <w:proofErr w:type="gramEnd"/>
      <w:r>
        <w:t xml:space="preserve"> Representation” (p. 58) - 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t xml:space="preserve">9.  The Stamp Act of 1765 (p. 58-59) - ______________________________________________________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t xml:space="preserve">10.  The Sons of Liberty (p. 59) - ___________________________________________________________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t xml:space="preserve">11.  List at least four ways that Americans protested against the Stamp Act of 1765 (p. 59 and NOTES) –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t xml:space="preserve">12.  The Declaratory Act (p. 59) - __________________________________________________________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t xml:space="preserve">13.  The Townshend Acts (p. 60) - _________________________________________________________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t xml:space="preserve">14.  Samuel Adams (p. 60, inset, and p. 61) - _________________________________________________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F21E54" w:rsidRDefault="00F21E54" w:rsidP="007C4CE5">
      <w:pPr>
        <w:spacing w:line="360" w:lineRule="auto"/>
        <w:contextualSpacing/>
      </w:pPr>
      <w:r>
        <w:t xml:space="preserve">15.  The Boston Massacre and </w:t>
      </w:r>
      <w:proofErr w:type="spellStart"/>
      <w:r>
        <w:t>Crispus</w:t>
      </w:r>
      <w:proofErr w:type="spellEnd"/>
      <w:r>
        <w:t xml:space="preserve"> Attucks (p. 61) - ________________________________________ </w:t>
      </w:r>
    </w:p>
    <w:p w:rsidR="00F21E54" w:rsidRDefault="00F21E54"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p>
    <w:p w:rsidR="003B4BA2" w:rsidRDefault="003B4BA2" w:rsidP="007C4CE5">
      <w:pPr>
        <w:spacing w:line="360" w:lineRule="auto"/>
        <w:contextualSpacing/>
      </w:pPr>
    </w:p>
    <w:p w:rsidR="00F21E54" w:rsidRDefault="00F21E54" w:rsidP="007C4CE5">
      <w:pPr>
        <w:spacing w:line="360" w:lineRule="auto"/>
        <w:contextualSpacing/>
      </w:pPr>
      <w:r>
        <w:lastRenderedPageBreak/>
        <w:t xml:space="preserve">16.  </w:t>
      </w:r>
      <w:r w:rsidR="003B4BA2">
        <w:t xml:space="preserve">Look at the two pictures on pages 62 and 63 of your textbook.  Be able to interpret both “The Bostonians Paying the Excise Man, or Tarring and Feathering” and Paul Revere’s “The Boston Massacre.” </w:t>
      </w:r>
    </w:p>
    <w:p w:rsidR="003B4BA2" w:rsidRDefault="003B4BA2" w:rsidP="007C4CE5">
      <w:pPr>
        <w:spacing w:line="360" w:lineRule="auto"/>
        <w:contextualSpacing/>
        <w:sectPr w:rsidR="003B4BA2">
          <w:pgSz w:w="12240" w:h="15840"/>
          <w:pgMar w:top="1440" w:right="1440" w:bottom="1440" w:left="1440" w:header="720" w:footer="720" w:gutter="0"/>
          <w:cols w:space="720"/>
          <w:docGrid w:linePitch="360"/>
        </w:sectPr>
      </w:pPr>
    </w:p>
    <w:p w:rsidR="003B4BA2" w:rsidRDefault="003B4BA2" w:rsidP="007C4CE5">
      <w:pPr>
        <w:spacing w:line="360" w:lineRule="auto"/>
        <w:contextualSpacing/>
      </w:pPr>
      <w:r>
        <w:rPr>
          <w:noProof/>
        </w:rPr>
        <w:lastRenderedPageBreak/>
        <w:drawing>
          <wp:inline distT="0" distB="0" distL="0" distR="0">
            <wp:extent cx="2743200" cy="3135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ston Massacre Paul Revere.jpg"/>
                    <pic:cNvPicPr/>
                  </pic:nvPicPr>
                  <pic:blipFill>
                    <a:blip r:embed="rId5">
                      <a:extLst>
                        <a:ext uri="{28A0092B-C50C-407E-A947-70E740481C1C}">
                          <a14:useLocalDpi xmlns:a14="http://schemas.microsoft.com/office/drawing/2010/main" val="0"/>
                        </a:ext>
                      </a:extLst>
                    </a:blip>
                    <a:stretch>
                      <a:fillRect/>
                    </a:stretch>
                  </pic:blipFill>
                  <pic:spPr>
                    <a:xfrm>
                      <a:off x="0" y="0"/>
                      <a:ext cx="2743200" cy="3135630"/>
                    </a:xfrm>
                    <a:prstGeom prst="rect">
                      <a:avLst/>
                    </a:prstGeom>
                  </pic:spPr>
                </pic:pic>
              </a:graphicData>
            </a:graphic>
          </wp:inline>
        </w:drawing>
      </w:r>
    </w:p>
    <w:p w:rsidR="003B4BA2" w:rsidRDefault="003B4BA2" w:rsidP="007C4CE5">
      <w:pPr>
        <w:spacing w:line="360" w:lineRule="auto"/>
        <w:contextualSpacing/>
      </w:pPr>
    </w:p>
    <w:p w:rsidR="003B4BA2" w:rsidRDefault="003B4BA2" w:rsidP="007C4CE5">
      <w:pPr>
        <w:spacing w:line="360" w:lineRule="auto"/>
        <w:contextualSpacing/>
        <w:sectPr w:rsidR="003B4BA2" w:rsidSect="003B4BA2">
          <w:type w:val="continuous"/>
          <w:pgSz w:w="12240" w:h="15840"/>
          <w:pgMar w:top="1440" w:right="1440" w:bottom="1440" w:left="1440" w:header="720" w:footer="720" w:gutter="0"/>
          <w:cols w:num="2" w:space="720"/>
          <w:docGrid w:linePitch="360"/>
        </w:sectPr>
      </w:pPr>
      <w:r>
        <w:rPr>
          <w:noProof/>
        </w:rPr>
        <w:lastRenderedPageBreak/>
        <w:drawing>
          <wp:inline distT="0" distB="0" distL="0" distR="0" wp14:anchorId="7DFEE4C8" wp14:editId="369BCCC9">
            <wp:extent cx="2219325" cy="316371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n Importation.jpg"/>
                    <pic:cNvPicPr/>
                  </pic:nvPicPr>
                  <pic:blipFill>
                    <a:blip r:embed="rId6">
                      <a:extLst>
                        <a:ext uri="{28A0092B-C50C-407E-A947-70E740481C1C}">
                          <a14:useLocalDpi xmlns:a14="http://schemas.microsoft.com/office/drawing/2010/main" val="0"/>
                        </a:ext>
                      </a:extLst>
                    </a:blip>
                    <a:stretch>
                      <a:fillRect/>
                    </a:stretch>
                  </pic:blipFill>
                  <pic:spPr>
                    <a:xfrm>
                      <a:off x="0" y="0"/>
                      <a:ext cx="2219325" cy="3163718"/>
                    </a:xfrm>
                    <a:prstGeom prst="rect">
                      <a:avLst/>
                    </a:prstGeom>
                  </pic:spPr>
                </pic:pic>
              </a:graphicData>
            </a:graphic>
          </wp:inline>
        </w:drawing>
      </w:r>
    </w:p>
    <w:p w:rsidR="003B4BA2" w:rsidRDefault="003B4BA2" w:rsidP="007C4CE5">
      <w:pPr>
        <w:spacing w:line="360" w:lineRule="auto"/>
        <w:contextualSpacing/>
      </w:pPr>
      <w:r>
        <w:lastRenderedPageBreak/>
        <w:t xml:space="preserve">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t xml:space="preserve">17.  Committees of Correspondence (p. 64) - ________________________________________________ </w:t>
      </w:r>
    </w:p>
    <w:p w:rsidR="003B4BA2" w:rsidRDefault="003B4BA2"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t xml:space="preserve">18.  The </w:t>
      </w:r>
      <w:proofErr w:type="spellStart"/>
      <w:r w:rsidRPr="003B4BA2">
        <w:rPr>
          <w:i/>
        </w:rPr>
        <w:t>Gaspee</w:t>
      </w:r>
      <w:proofErr w:type="spellEnd"/>
      <w:r>
        <w:t xml:space="preserve"> Affair (p. 64) - ____________________________________________________________ </w:t>
      </w:r>
    </w:p>
    <w:p w:rsidR="003B4BA2" w:rsidRDefault="003B4BA2"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t xml:space="preserve">19.  The Boston Tea Party (p. 65) - _________________________________________________________ </w:t>
      </w:r>
    </w:p>
    <w:p w:rsidR="003B4BA2" w:rsidRDefault="003B4BA2"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t xml:space="preserve">20.  The Coercive Acts, or The Intolerable Acts (p. 66 – 67 or p. 65 inset graphic) - ___________________ </w:t>
      </w:r>
    </w:p>
    <w:p w:rsidR="003B4BA2" w:rsidRDefault="003B4BA2"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lastRenderedPageBreak/>
        <w:t xml:space="preserve">21.  The First Continental Congress (p. 68) - _________________________________________________ </w:t>
      </w:r>
    </w:p>
    <w:p w:rsidR="003B4BA2" w:rsidRDefault="003B4BA2"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t xml:space="preserve">22.  The Declaration of Rights and Grievances (p. 68) - _________________________________________ </w:t>
      </w:r>
    </w:p>
    <w:p w:rsidR="003B4BA2" w:rsidRDefault="003B4BA2"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t xml:space="preserve">23.  The Suffolk Resolves (p. 68) - __________________________________________________________ </w:t>
      </w:r>
    </w:p>
    <w:p w:rsidR="003B4BA2" w:rsidRDefault="003B4BA2"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t xml:space="preserve">24.  </w:t>
      </w:r>
      <w:proofErr w:type="gramStart"/>
      <w:r>
        <w:t>minutemen</w:t>
      </w:r>
      <w:proofErr w:type="gramEnd"/>
      <w:r>
        <w:t xml:space="preserve"> (p. 68) - _________________________________________________________________ </w:t>
      </w:r>
    </w:p>
    <w:p w:rsidR="003B4BA2" w:rsidRDefault="003B4BA2" w:rsidP="007C4CE5">
      <w:pPr>
        <w:spacing w:line="360" w:lineRule="auto"/>
        <w:contextualSpacing/>
      </w:pPr>
      <w:r>
        <w:t xml:space="preserve">_____________________________________________________________________________________25.  Loyalists (p. 68) - ___________________________________________________________________ </w:t>
      </w:r>
    </w:p>
    <w:p w:rsidR="003B4BA2" w:rsidRDefault="003B4BA2" w:rsidP="007C4CE5">
      <w:pPr>
        <w:spacing w:line="360" w:lineRule="auto"/>
        <w:contextualSpacing/>
      </w:pPr>
      <w:r>
        <w:t xml:space="preserve">26.  Patriots (p. 68) - ____________________________________________________________________ </w:t>
      </w:r>
    </w:p>
    <w:p w:rsidR="003B4BA2" w:rsidRDefault="003B4BA2" w:rsidP="007C4CE5">
      <w:pPr>
        <w:spacing w:line="360" w:lineRule="auto"/>
        <w:contextualSpacing/>
      </w:pPr>
      <w:r>
        <w:t xml:space="preserve">27.  Indifferent or Undecided (NOTES) - _____________________________________________________ </w:t>
      </w:r>
    </w:p>
    <w:p w:rsidR="003B4BA2" w:rsidRDefault="003B4BA2" w:rsidP="007C4CE5">
      <w:pPr>
        <w:spacing w:line="360" w:lineRule="auto"/>
        <w:contextualSpacing/>
      </w:pPr>
      <w:r>
        <w:t xml:space="preserve">28.  The Battle of Lexington and the “Shot Heard ‘Round the World” (p. 69 – 70, map, p. 69) - _________ </w:t>
      </w:r>
    </w:p>
    <w:p w:rsidR="003B4BA2" w:rsidRDefault="003B4BA2"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3B4BA2" w:rsidRDefault="003B4BA2" w:rsidP="007C4CE5">
      <w:pPr>
        <w:spacing w:line="360" w:lineRule="auto"/>
        <w:contextualSpacing/>
      </w:pPr>
      <w:r>
        <w:t xml:space="preserve">29.  The Battle of Concord (p. </w:t>
      </w:r>
      <w:r w:rsidR="00736BAB">
        <w:t xml:space="preserve">70) - ________________________________________________________ </w:t>
      </w:r>
    </w:p>
    <w:p w:rsidR="00736BAB" w:rsidRDefault="00736BAB"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36BAB" w:rsidRDefault="00736BAB" w:rsidP="007C4CE5">
      <w:pPr>
        <w:spacing w:line="360" w:lineRule="auto"/>
        <w:contextualSpacing/>
      </w:pPr>
      <w:r>
        <w:t xml:space="preserve">30.  </w:t>
      </w:r>
      <w:proofErr w:type="gramStart"/>
      <w:r>
        <w:t>Be</w:t>
      </w:r>
      <w:proofErr w:type="gramEnd"/>
      <w:r>
        <w:t xml:space="preserve"> able to identify Paul Revere, William Dawes, and Dr. Samuel Prescott.  (p. 70) - _______________ </w:t>
      </w:r>
    </w:p>
    <w:p w:rsidR="00736BAB" w:rsidRDefault="00736BAB"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36BAB" w:rsidRDefault="00736BAB" w:rsidP="007C4CE5">
      <w:pPr>
        <w:spacing w:line="360" w:lineRule="auto"/>
        <w:contextualSpacing/>
      </w:pPr>
      <w:r>
        <w:t xml:space="preserve">31.  The Second Continental Congress (p. 70) - _______________________________________________ </w:t>
      </w:r>
    </w:p>
    <w:p w:rsidR="00736BAB" w:rsidRDefault="00736BAB"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36BAB" w:rsidRDefault="00736BAB" w:rsidP="007C4CE5">
      <w:pPr>
        <w:spacing w:line="360" w:lineRule="auto"/>
        <w:contextualSpacing/>
      </w:pPr>
      <w:r>
        <w:t xml:space="preserve">32.  The Battle of Bunker Hill (p. 70) - ______________________________________________________ </w:t>
      </w:r>
    </w:p>
    <w:p w:rsidR="00736BAB" w:rsidRDefault="00736BAB"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36BAB" w:rsidRDefault="00736BAB" w:rsidP="007C4CE5">
      <w:pPr>
        <w:spacing w:line="360" w:lineRule="auto"/>
        <w:contextualSpacing/>
      </w:pPr>
      <w:r>
        <w:t xml:space="preserve">33.  The Olive Branch Petition (p. 71) - ______________________________________________________ </w:t>
      </w:r>
    </w:p>
    <w:p w:rsidR="00736BAB" w:rsidRDefault="00736BAB"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36BAB" w:rsidRDefault="00736BAB" w:rsidP="007C4CE5">
      <w:pPr>
        <w:spacing w:line="360" w:lineRule="auto"/>
        <w:contextualSpacing/>
      </w:pPr>
      <w:r>
        <w:t xml:space="preserve">34.  The Evacuation of Boston, 1775 – 1776 (p. 73) - __________________________________________ </w:t>
      </w:r>
    </w:p>
    <w:p w:rsidR="00736BAB" w:rsidRDefault="00736BAB" w:rsidP="007C4CE5">
      <w:pPr>
        <w:spacing w:line="360" w:lineRule="auto"/>
        <w:contextualSpacing/>
      </w:pPr>
      <w:r>
        <w:t xml:space="preserve">_____________________________________________________________________________________ </w:t>
      </w:r>
    </w:p>
    <w:p w:rsidR="00736BAB" w:rsidRDefault="00736BAB" w:rsidP="007C4CE5">
      <w:pPr>
        <w:spacing w:line="360" w:lineRule="auto"/>
        <w:contextualSpacing/>
      </w:pPr>
      <w:r>
        <w:t xml:space="preserve">35.  Thomas Paine and Common Sense (p. 73) - ______________________________________________ </w:t>
      </w:r>
    </w:p>
    <w:p w:rsidR="00736BAB" w:rsidRDefault="00736BAB"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36BAB" w:rsidRDefault="00736BAB" w:rsidP="007C4CE5">
      <w:pPr>
        <w:spacing w:line="360" w:lineRule="auto"/>
        <w:contextualSpacing/>
      </w:pPr>
      <w:r>
        <w:t xml:space="preserve">36.  The Declaration of Independence (p. 73) - _______________________________________________ </w:t>
      </w:r>
    </w:p>
    <w:p w:rsidR="00736BAB" w:rsidRDefault="00736BAB"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736BAB" w:rsidRDefault="00736BAB" w:rsidP="007C4CE5">
      <w:pPr>
        <w:spacing w:line="360" w:lineRule="auto"/>
        <w:contextualSpacing/>
      </w:pPr>
      <w:r>
        <w:t>------------------------------------------------------------------------------------------------------------</w:t>
      </w:r>
      <w:r w:rsidR="00493DEA">
        <w:t>------------------------------</w:t>
      </w:r>
    </w:p>
    <w:p w:rsidR="00736BAB" w:rsidRDefault="00736BAB" w:rsidP="007C4CE5">
      <w:pPr>
        <w:spacing w:line="360" w:lineRule="auto"/>
        <w:contextualSpacing/>
      </w:pPr>
      <w:r w:rsidRPr="00736BAB">
        <w:rPr>
          <w:b/>
        </w:rPr>
        <w:t>PART II</w:t>
      </w:r>
      <w:r>
        <w:t xml:space="preserve">.  The War for Independence </w:t>
      </w:r>
    </w:p>
    <w:p w:rsidR="00736BAB" w:rsidRDefault="00736BAB" w:rsidP="007C4CE5">
      <w:pPr>
        <w:spacing w:line="360" w:lineRule="auto"/>
        <w:contextualSpacing/>
      </w:pPr>
      <w:r>
        <w:t xml:space="preserve">37.  </w:t>
      </w:r>
      <w:proofErr w:type="gramStart"/>
      <w:r>
        <w:t>guerilla</w:t>
      </w:r>
      <w:proofErr w:type="gramEnd"/>
      <w:r>
        <w:t xml:space="preserve"> warfare (p. 78) - _____________________________________________________________ </w:t>
      </w:r>
    </w:p>
    <w:p w:rsidR="00736BAB" w:rsidRDefault="00736BAB" w:rsidP="007C4CE5">
      <w:pPr>
        <w:spacing w:line="360" w:lineRule="auto"/>
        <w:contextualSpacing/>
      </w:pPr>
      <w:r>
        <w:t>__________________________________________________________________________________________________________________________________________________________________________</w:t>
      </w:r>
      <w:r w:rsidR="00811605">
        <w:t xml:space="preserve"> </w:t>
      </w:r>
    </w:p>
    <w:p w:rsidR="00811605" w:rsidRDefault="00811605" w:rsidP="007C4CE5">
      <w:pPr>
        <w:spacing w:line="360" w:lineRule="auto"/>
        <w:contextualSpacing/>
      </w:pPr>
      <w:r>
        <w:t xml:space="preserve">38.  What were the </w:t>
      </w:r>
      <w:r w:rsidRPr="00811605">
        <w:rPr>
          <w:b/>
          <w:i/>
          <w:u w:val="single"/>
        </w:rPr>
        <w:t>disadvantages of the Continental Army</w:t>
      </w:r>
      <w:r>
        <w:t xml:space="preserve"> at the onset of the Revolutionary War? (p. 79, inset graphic) </w:t>
      </w:r>
    </w:p>
    <w:p w:rsidR="00811605" w:rsidRDefault="00811605" w:rsidP="007C4CE5">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11605" w:rsidRDefault="00811605" w:rsidP="007C4CE5">
      <w:pPr>
        <w:spacing w:line="360" w:lineRule="auto"/>
        <w:contextualSpacing/>
      </w:pPr>
      <w:r>
        <w:t xml:space="preserve">39.  What were the advantages of the Continental Army at the onset of the Revolutionary War? (p. 79, inset graphic) </w:t>
      </w:r>
    </w:p>
    <w:p w:rsidR="00811605" w:rsidRDefault="00811605" w:rsidP="007C4CE5">
      <w:pPr>
        <w:spacing w:line="360" w:lineRule="auto"/>
        <w:contextualSpacing/>
      </w:pPr>
      <w:r>
        <w:t xml:space="preserve">_____________________________________________________________________________________ __________________________________________________________________________________________________________________________________________________________________________ </w:t>
      </w:r>
    </w:p>
    <w:p w:rsidR="00811605" w:rsidRDefault="00811605" w:rsidP="007C4CE5">
      <w:pPr>
        <w:spacing w:line="360" w:lineRule="auto"/>
        <w:contextualSpacing/>
      </w:pPr>
      <w:r>
        <w:t xml:space="preserve">40.  Nathan Hale (p. 80) - ________________________________________________________________ </w:t>
      </w:r>
    </w:p>
    <w:p w:rsidR="00811605" w:rsidRDefault="00811605"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811605" w:rsidRDefault="00811605" w:rsidP="007C4CE5">
      <w:pPr>
        <w:spacing w:line="360" w:lineRule="auto"/>
        <w:contextualSpacing/>
      </w:pPr>
      <w:r>
        <w:t xml:space="preserve">41.  </w:t>
      </w:r>
      <w:r w:rsidR="004C3011">
        <w:t xml:space="preserve">The Battles of Trenton and Princeton (p. 80) - ____________________________________________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42.  Why was the fall of Philadelphia in 1777 a hollow victory for the British? (p. 80 – 81) </w:t>
      </w:r>
    </w:p>
    <w:p w:rsidR="004C3011" w:rsidRDefault="004C3011" w:rsidP="007C4CE5">
      <w:pPr>
        <w:spacing w:line="360" w:lineRule="auto"/>
        <w:contextualSpacing/>
      </w:pPr>
      <w:r>
        <w:t xml:space="preserve">_____________________________________________________________________________________ </w:t>
      </w:r>
    </w:p>
    <w:p w:rsidR="004C3011" w:rsidRDefault="004C3011" w:rsidP="007C4CE5">
      <w:pPr>
        <w:spacing w:line="360" w:lineRule="auto"/>
        <w:contextualSpacing/>
      </w:pPr>
      <w:r>
        <w:t xml:space="preserve">43.  Valley Forge (p. 81) - ________________________________________________________________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44.  Baron Friedrich von Steuben (p. 81) - ___________________________________________________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 </w:t>
      </w:r>
    </w:p>
    <w:p w:rsidR="004C3011" w:rsidRDefault="004C3011" w:rsidP="007C4CE5">
      <w:pPr>
        <w:spacing w:line="360" w:lineRule="auto"/>
        <w:contextualSpacing/>
      </w:pPr>
      <w:r>
        <w:t xml:space="preserve">45.  The Marquis de Lafayette (p. 81) - _____________________________________________________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 </w:t>
      </w:r>
    </w:p>
    <w:p w:rsidR="004C3011" w:rsidRDefault="004C3011" w:rsidP="007C4CE5">
      <w:pPr>
        <w:spacing w:line="360" w:lineRule="auto"/>
        <w:contextualSpacing/>
      </w:pPr>
      <w:r>
        <w:t xml:space="preserve">46.  The Battle of Saratoga, and why it was significant… (p. 82) - 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47.  Which three nations would eventually support the United States in the War for Independence? (p. 82) __________________________________________________________________________________ </w:t>
      </w:r>
    </w:p>
    <w:p w:rsidR="004C3011" w:rsidRDefault="004C3011" w:rsidP="007C4CE5">
      <w:pPr>
        <w:spacing w:line="360" w:lineRule="auto"/>
        <w:contextualSpacing/>
      </w:pPr>
      <w:r>
        <w:t xml:space="preserve">48.  John Paul Jones (p. 82) - _____________________________________________________________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49.  Charles Cornwallis (p. 84</w:t>
      </w:r>
      <w:proofErr w:type="gramStart"/>
      <w:r>
        <w:t>)-</w:t>
      </w:r>
      <w:proofErr w:type="gramEnd"/>
      <w:r>
        <w:t xml:space="preserve"> ____________________________________________________________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50.  The Battle of Yorktown (p. 85) - _______________________________________________________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51.  The Treaty of Paris of 1783 (p. 85) - ____________________________________________________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52.  </w:t>
      </w:r>
      <w:proofErr w:type="gramStart"/>
      <w:r>
        <w:t>republic</w:t>
      </w:r>
      <w:proofErr w:type="gramEnd"/>
      <w:r>
        <w:t xml:space="preserve"> (p. 86) - ____________________________________________________________________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53.  The Virginia Declaration of Rights (p. 87) - _______________________________________________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54.  The Virginia Statute of Religious Freedom (p. 88) - ________________________________________ </w:t>
      </w:r>
    </w:p>
    <w:p w:rsidR="004C3011" w:rsidRDefault="004C3011"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4C3011" w:rsidRDefault="004C3011" w:rsidP="007C4CE5">
      <w:pPr>
        <w:spacing w:line="360" w:lineRule="auto"/>
        <w:contextualSpacing/>
      </w:pPr>
      <w:r>
        <w:t xml:space="preserve">55.  The role of African-Americans in </w:t>
      </w:r>
      <w:r w:rsidR="005A4F8C">
        <w:t xml:space="preserve">the Revolutionary War (p. 88 – 89) - _________________________ </w:t>
      </w:r>
    </w:p>
    <w:p w:rsidR="005A4F8C" w:rsidRDefault="005A4F8C"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5A4F8C" w:rsidRDefault="005A4F8C" w:rsidP="007C4CE5">
      <w:pPr>
        <w:spacing w:line="360" w:lineRule="auto"/>
        <w:contextualSpacing/>
      </w:pPr>
      <w:r>
        <w:t xml:space="preserve">56.  </w:t>
      </w:r>
      <w:proofErr w:type="gramStart"/>
      <w:r>
        <w:t>emancipation</w:t>
      </w:r>
      <w:proofErr w:type="gramEnd"/>
      <w:r>
        <w:t xml:space="preserve"> (p. 89) - _______________________________________________________________ </w:t>
      </w:r>
    </w:p>
    <w:p w:rsidR="005A4F8C" w:rsidRDefault="005A4F8C"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5A4F8C" w:rsidRDefault="005A4F8C" w:rsidP="007C4CE5">
      <w:pPr>
        <w:spacing w:line="360" w:lineRule="auto"/>
        <w:contextualSpacing/>
      </w:pPr>
      <w:r>
        <w:t xml:space="preserve">57.  </w:t>
      </w:r>
      <w:proofErr w:type="gramStart"/>
      <w:r>
        <w:t>manumission</w:t>
      </w:r>
      <w:proofErr w:type="gramEnd"/>
      <w:r>
        <w:t xml:space="preserve"> (p. 90) - _______________________________________________________________ </w:t>
      </w:r>
    </w:p>
    <w:p w:rsidR="005A4F8C" w:rsidRDefault="005A4F8C"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p w:rsidR="005A4F8C" w:rsidRDefault="005A4F8C" w:rsidP="007C4CE5">
      <w:pPr>
        <w:spacing w:line="360" w:lineRule="auto"/>
        <w:contextualSpacing/>
      </w:pPr>
      <w:r>
        <w:t>------------------------------------------------------------------------------------------------------------</w:t>
      </w:r>
      <w:r w:rsidR="00493DEA">
        <w:t>------------------------------</w:t>
      </w:r>
    </w:p>
    <w:p w:rsidR="005A4F8C" w:rsidRDefault="005A4F8C" w:rsidP="007C4CE5">
      <w:pPr>
        <w:spacing w:line="360" w:lineRule="auto"/>
        <w:contextualSpacing/>
      </w:pPr>
      <w:r>
        <w:t xml:space="preserve">58.  Summarize the causes of the American Revolution using the chart on page 92 of your textbook. </w:t>
      </w:r>
    </w:p>
    <w:p w:rsidR="005A4F8C" w:rsidRDefault="005A4F8C" w:rsidP="005A4F8C">
      <w:pPr>
        <w:spacing w:line="360" w:lineRule="auto"/>
        <w:contextualSpacing/>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w:t>
      </w:r>
    </w:p>
    <w:p w:rsidR="005A4F8C" w:rsidRDefault="005A4F8C" w:rsidP="007C4CE5">
      <w:pPr>
        <w:spacing w:line="360" w:lineRule="auto"/>
        <w:contextualSpacing/>
      </w:pPr>
      <w:r>
        <w:t xml:space="preserve">59.  Summarize the consequences, or effects of the American Revolution listed on page 92 of your text. </w:t>
      </w:r>
    </w:p>
    <w:p w:rsidR="005A4F8C" w:rsidRDefault="005A4F8C" w:rsidP="007C4CE5">
      <w:pPr>
        <w:spacing w:line="360" w:lineRule="auto"/>
        <w:contextualSpacing/>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w:t>
      </w:r>
    </w:p>
    <w:p w:rsidR="00493DEA" w:rsidRDefault="00493DEA" w:rsidP="007C4CE5">
      <w:pPr>
        <w:spacing w:line="360" w:lineRule="auto"/>
        <w:contextualSpacing/>
      </w:pPr>
      <w:r>
        <w:t xml:space="preserve">__________________________________________________________________________________________________________________________________________________________________________ </w:t>
      </w:r>
    </w:p>
    <w:sectPr w:rsidR="00493DEA" w:rsidSect="003B4BA2">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CE5"/>
    <w:rsid w:val="003B4BA2"/>
    <w:rsid w:val="00493DEA"/>
    <w:rsid w:val="004C3011"/>
    <w:rsid w:val="005A4F8C"/>
    <w:rsid w:val="00736BAB"/>
    <w:rsid w:val="007C4CE5"/>
    <w:rsid w:val="00806849"/>
    <w:rsid w:val="00811605"/>
    <w:rsid w:val="00B0363A"/>
    <w:rsid w:val="00F21E54"/>
    <w:rsid w:val="00F62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B0A282-CDB7-461F-89CF-F74D1BB0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4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C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2646</Words>
  <Characters>15084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2014-10-16T18:29:00Z</cp:lastPrinted>
  <dcterms:created xsi:type="dcterms:W3CDTF">2015-11-05T13:06:00Z</dcterms:created>
  <dcterms:modified xsi:type="dcterms:W3CDTF">2015-11-05T13:06:00Z</dcterms:modified>
</cp:coreProperties>
</file>